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E6A7E" w14:textId="0730545A" w:rsidR="0079436E" w:rsidRPr="0079436E" w:rsidRDefault="0079436E" w:rsidP="0079436E">
      <w:pPr>
        <w:ind w:right="100"/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  <w:r w:rsidRPr="00621E0A">
        <w:rPr>
          <w:rFonts w:ascii="Nunito" w:eastAsia="Nunito" w:hAnsi="Nunito" w:cs="Nunito"/>
          <w:b/>
          <w:color w:val="000000" w:themeColor="text1"/>
          <w:sz w:val="28"/>
          <w:szCs w:val="28"/>
        </w:rPr>
        <w:t xml:space="preserve">Plan de Marketing digital – Clase </w:t>
      </w:r>
      <w:r>
        <w:rPr>
          <w:rFonts w:ascii="Nunito" w:eastAsia="Nunito" w:hAnsi="Nunito" w:cs="Nunito"/>
          <w:b/>
          <w:color w:val="000000" w:themeColor="text1"/>
          <w:sz w:val="28"/>
          <w:szCs w:val="28"/>
        </w:rPr>
        <w:t>2</w:t>
      </w:r>
    </w:p>
    <w:p w14:paraId="20C82C4E" w14:textId="48F71B2F" w:rsidR="0079436E" w:rsidRDefault="0079436E" w:rsidP="0079436E">
      <w:pPr>
        <w:ind w:right="100"/>
        <w:jc w:val="center"/>
        <w:rPr>
          <w:rFonts w:ascii="Nova Mono" w:eastAsia="Nova Mono" w:hAnsi="Nova Mono" w:cs="Nova Mono"/>
          <w:b/>
          <w:sz w:val="28"/>
          <w:szCs w:val="28"/>
        </w:rPr>
      </w:pPr>
      <w:r>
        <w:rPr>
          <w:rFonts w:ascii="Nova Mono" w:eastAsia="Nova Mono" w:hAnsi="Nova Mono" w:cs="Nova Mono"/>
          <w:b/>
          <w:sz w:val="28"/>
          <w:szCs w:val="28"/>
        </w:rPr>
        <w:t>Definiendo Tus Objetivos S</w:t>
      </w:r>
      <w:r w:rsidR="0083179D">
        <w:rPr>
          <w:rFonts w:ascii="Nova Mono" w:eastAsia="Nova Mono" w:hAnsi="Nova Mono" w:cs="Nova Mono"/>
          <w:b/>
          <w:sz w:val="28"/>
          <w:szCs w:val="28"/>
        </w:rPr>
        <w:t>.</w:t>
      </w:r>
      <w:r>
        <w:rPr>
          <w:rFonts w:ascii="Nova Mono" w:eastAsia="Nova Mono" w:hAnsi="Nova Mono" w:cs="Nova Mono"/>
          <w:b/>
          <w:sz w:val="28"/>
          <w:szCs w:val="28"/>
        </w:rPr>
        <w:t>M</w:t>
      </w:r>
      <w:r w:rsidR="0083179D">
        <w:rPr>
          <w:rFonts w:ascii="Nova Mono" w:eastAsia="Nova Mono" w:hAnsi="Nova Mono" w:cs="Nova Mono"/>
          <w:b/>
          <w:sz w:val="28"/>
          <w:szCs w:val="28"/>
        </w:rPr>
        <w:t>.</w:t>
      </w:r>
      <w:r>
        <w:rPr>
          <w:rFonts w:ascii="Nova Mono" w:eastAsia="Nova Mono" w:hAnsi="Nova Mono" w:cs="Nova Mono"/>
          <w:b/>
          <w:sz w:val="28"/>
          <w:szCs w:val="28"/>
        </w:rPr>
        <w:t>A</w:t>
      </w:r>
      <w:r w:rsidR="0083179D">
        <w:rPr>
          <w:rFonts w:ascii="Nova Mono" w:eastAsia="Nova Mono" w:hAnsi="Nova Mono" w:cs="Nova Mono"/>
          <w:b/>
          <w:sz w:val="28"/>
          <w:szCs w:val="28"/>
        </w:rPr>
        <w:t>.</w:t>
      </w:r>
      <w:r>
        <w:rPr>
          <w:rFonts w:ascii="Nova Mono" w:eastAsia="Nova Mono" w:hAnsi="Nova Mono" w:cs="Nova Mono"/>
          <w:b/>
          <w:sz w:val="28"/>
          <w:szCs w:val="28"/>
        </w:rPr>
        <w:t>R</w:t>
      </w:r>
      <w:r w:rsidR="0083179D">
        <w:rPr>
          <w:rFonts w:ascii="Nova Mono" w:eastAsia="Nova Mono" w:hAnsi="Nova Mono" w:cs="Nova Mono"/>
          <w:b/>
          <w:sz w:val="28"/>
          <w:szCs w:val="28"/>
        </w:rPr>
        <w:t>.</w:t>
      </w:r>
      <w:r>
        <w:rPr>
          <w:rFonts w:ascii="Nova Mono" w:eastAsia="Nova Mono" w:hAnsi="Nova Mono" w:cs="Nova Mono"/>
          <w:b/>
          <w:sz w:val="28"/>
          <w:szCs w:val="28"/>
        </w:rPr>
        <w:t>T</w:t>
      </w:r>
    </w:p>
    <w:p w14:paraId="728FB296" w14:textId="77777777" w:rsidR="0079436E" w:rsidRDefault="0079436E">
      <w:pPr>
        <w:rPr>
          <w:rFonts w:ascii="Nova Mono" w:eastAsia="Nova Mono" w:hAnsi="Nova Mono" w:cs="Nova Mono"/>
          <w:b/>
          <w:sz w:val="28"/>
          <w:szCs w:val="28"/>
        </w:rPr>
      </w:pPr>
    </w:p>
    <w:p w14:paraId="00000004" w14:textId="13A66C26" w:rsidR="007C1C65" w:rsidRDefault="00CD401F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Un objetivo es un resultado específico de una persona o una empresa que debe ser conseguido en un periodo de tiempo definido utilizando los recursos disponibles. Los objetivos deben ser SMART.</w:t>
      </w:r>
    </w:p>
    <w:p w14:paraId="00000005" w14:textId="77777777" w:rsidR="007C1C65" w:rsidRDefault="007C1C65">
      <w:pPr>
        <w:rPr>
          <w:rFonts w:ascii="Nunito" w:eastAsia="Nunito" w:hAnsi="Nunito" w:cs="Nunito"/>
        </w:rPr>
      </w:pPr>
    </w:p>
    <w:p w14:paraId="00000006" w14:textId="77777777" w:rsidR="007C1C65" w:rsidRDefault="00CD401F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  <w:sz w:val="28"/>
          <w:szCs w:val="28"/>
        </w:rPr>
        <w:t>SMART es...</w:t>
      </w:r>
    </w:p>
    <w:p w14:paraId="00000007" w14:textId="77777777" w:rsidR="007C1C65" w:rsidRDefault="00CD401F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S: Specific (Específico)</w:t>
      </w:r>
    </w:p>
    <w:p w14:paraId="00000008" w14:textId="77777777" w:rsidR="007C1C65" w:rsidRDefault="00CD401F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M: Measurable (Medible)</w:t>
      </w:r>
    </w:p>
    <w:p w14:paraId="00000009" w14:textId="77777777" w:rsidR="007C1C65" w:rsidRDefault="00CD401F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A: Achievable (Alcanzable)</w:t>
      </w:r>
    </w:p>
    <w:p w14:paraId="0000000A" w14:textId="77777777" w:rsidR="007C1C65" w:rsidRDefault="00CD401F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R: Relevant (Relevante)</w:t>
      </w:r>
    </w:p>
    <w:tbl>
      <w:tblPr>
        <w:tblStyle w:val="a"/>
        <w:tblpPr w:leftFromText="141" w:rightFromText="141" w:vertAnchor="text" w:tblpY="204"/>
        <w:tblW w:w="929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1"/>
        <w:gridCol w:w="7458"/>
      </w:tblGrid>
      <w:tr w:rsidR="00553905" w14:paraId="2C43611E" w14:textId="77777777" w:rsidTr="00553905">
        <w:trPr>
          <w:trHeight w:val="266"/>
        </w:trPr>
        <w:tc>
          <w:tcPr>
            <w:tcW w:w="1841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9B7CA" w14:textId="77777777" w:rsidR="00553905" w:rsidRDefault="00553905" w:rsidP="0055390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Objetivo</w:t>
            </w:r>
          </w:p>
        </w:tc>
        <w:tc>
          <w:tcPr>
            <w:tcW w:w="74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CB473" w14:textId="77777777" w:rsidR="00553905" w:rsidRDefault="00553905" w:rsidP="0055390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24"/>
                <w:szCs w:val="24"/>
              </w:rPr>
            </w:pPr>
            <w:r>
              <w:rPr>
                <w:rFonts w:ascii="Nunito" w:eastAsia="Nunito" w:hAnsi="Nunito" w:cs="Nunito"/>
                <w:sz w:val="24"/>
                <w:szCs w:val="24"/>
              </w:rPr>
              <w:t>Objetivo #1</w:t>
            </w:r>
          </w:p>
        </w:tc>
      </w:tr>
      <w:tr w:rsidR="00553905" w14:paraId="59419961" w14:textId="77777777" w:rsidTr="00553905">
        <w:trPr>
          <w:trHeight w:val="278"/>
        </w:trPr>
        <w:tc>
          <w:tcPr>
            <w:tcW w:w="1841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17E5C" w14:textId="77777777" w:rsidR="00553905" w:rsidRDefault="00553905" w:rsidP="0055390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Característica</w:t>
            </w:r>
          </w:p>
        </w:tc>
        <w:tc>
          <w:tcPr>
            <w:tcW w:w="7458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6DAE" w14:textId="77777777" w:rsidR="00553905" w:rsidRDefault="00553905" w:rsidP="0055390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Análisis</w:t>
            </w:r>
          </w:p>
        </w:tc>
      </w:tr>
      <w:tr w:rsidR="00553905" w14:paraId="3FC29332" w14:textId="77777777" w:rsidTr="00553905">
        <w:trPr>
          <w:trHeight w:val="2041"/>
        </w:trPr>
        <w:tc>
          <w:tcPr>
            <w:tcW w:w="1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61107" w14:textId="77777777" w:rsidR="00553905" w:rsidRDefault="00553905" w:rsidP="0055390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S</w:t>
            </w:r>
          </w:p>
        </w:tc>
        <w:tc>
          <w:tcPr>
            <w:tcW w:w="74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B0784" w14:textId="145B42D4" w:rsidR="00553905" w:rsidRPr="00D13E3A" w:rsidRDefault="00553905" w:rsidP="00553905">
            <w:pPr>
              <w:numPr>
                <w:ilvl w:val="0"/>
                <w:numId w:val="1"/>
              </w:numPr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¿Qué quiero conseguir? Detalla todo lo que quieres lograr con ese objetivo</w:t>
            </w:r>
          </w:p>
          <w:p w14:paraId="4208EC75" w14:textId="31C9EFD0" w:rsidR="0079436E" w:rsidRPr="00D13E3A" w:rsidRDefault="00553905" w:rsidP="00D13E3A">
            <w:pPr>
              <w:numPr>
                <w:ilvl w:val="0"/>
                <w:numId w:val="1"/>
              </w:numPr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¿Por qué es importante? Especifica la razón, propósito y beneficio de lograr el objetivo.</w:t>
            </w:r>
          </w:p>
          <w:p w14:paraId="1285A0F5" w14:textId="2C6C4686" w:rsidR="00553905" w:rsidRPr="00D13E3A" w:rsidRDefault="00553905" w:rsidP="00553905">
            <w:pPr>
              <w:numPr>
                <w:ilvl w:val="0"/>
                <w:numId w:val="1"/>
              </w:numPr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¿Quién está implicado?: Persona que se va a encargar de cumplir ese objetivo.</w:t>
            </w:r>
          </w:p>
          <w:p w14:paraId="38A3FF16" w14:textId="4B600B9F" w:rsidR="00553905" w:rsidRPr="00D13E3A" w:rsidRDefault="00553905" w:rsidP="00D13E3A">
            <w:pPr>
              <w:numPr>
                <w:ilvl w:val="0"/>
                <w:numId w:val="1"/>
              </w:numPr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¿Cuándo lo quiero?: Establece un marco de tiempo.</w:t>
            </w:r>
          </w:p>
          <w:p w14:paraId="23C7B6F5" w14:textId="3E57839E" w:rsidR="00553905" w:rsidRPr="0079436E" w:rsidRDefault="00553905" w:rsidP="0079436E">
            <w:pPr>
              <w:numPr>
                <w:ilvl w:val="0"/>
                <w:numId w:val="1"/>
              </w:numPr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¿Qué recursos y límites están involucrados?: Cuánto mejores detalles los obstáculos que te puedes encontrar por el camino y conocer las herramientas disponibles, mejor.</w:t>
            </w:r>
          </w:p>
        </w:tc>
      </w:tr>
      <w:tr w:rsidR="00553905" w14:paraId="7BC785E1" w14:textId="77777777" w:rsidTr="00553905">
        <w:trPr>
          <w:trHeight w:val="570"/>
        </w:trPr>
        <w:tc>
          <w:tcPr>
            <w:tcW w:w="1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5B5DD" w14:textId="77777777" w:rsidR="00553905" w:rsidRDefault="00553905" w:rsidP="0055390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M</w:t>
            </w:r>
          </w:p>
        </w:tc>
        <w:tc>
          <w:tcPr>
            <w:tcW w:w="74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CB00" w14:textId="6215FFBC" w:rsidR="00553905" w:rsidRDefault="00553905" w:rsidP="00553905">
            <w:pPr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Aquí entra en juego la necesidad de establecer un criterio concreto para medir el progreso de cada meta.</w:t>
            </w:r>
          </w:p>
        </w:tc>
      </w:tr>
      <w:tr w:rsidR="00553905" w14:paraId="0C7828C3" w14:textId="77777777" w:rsidTr="00553905">
        <w:trPr>
          <w:trHeight w:val="583"/>
        </w:trPr>
        <w:tc>
          <w:tcPr>
            <w:tcW w:w="1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8027F" w14:textId="77777777" w:rsidR="00553905" w:rsidRDefault="00553905" w:rsidP="0055390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A</w:t>
            </w:r>
          </w:p>
        </w:tc>
        <w:tc>
          <w:tcPr>
            <w:tcW w:w="74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7CC5E" w14:textId="1120787E" w:rsidR="00553905" w:rsidRDefault="00553905" w:rsidP="00553905">
            <w:pPr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 xml:space="preserve">Sé realista, no caigas en la trampa de proponerte objetivos que sabes que son imposibles de conseguir. </w:t>
            </w:r>
          </w:p>
        </w:tc>
      </w:tr>
      <w:tr w:rsidR="00553905" w14:paraId="45DE00E3" w14:textId="77777777" w:rsidTr="00553905">
        <w:trPr>
          <w:trHeight w:val="291"/>
        </w:trPr>
        <w:tc>
          <w:tcPr>
            <w:tcW w:w="1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088FE" w14:textId="77777777" w:rsidR="00553905" w:rsidRDefault="00553905" w:rsidP="0055390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R</w:t>
            </w:r>
          </w:p>
        </w:tc>
        <w:tc>
          <w:tcPr>
            <w:tcW w:w="74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8D771" w14:textId="1C0567EC" w:rsidR="00553905" w:rsidRDefault="00553905" w:rsidP="00553905">
            <w:pPr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Justifica por qué tus objetivos son relevantes.</w:t>
            </w:r>
          </w:p>
        </w:tc>
      </w:tr>
      <w:tr w:rsidR="00553905" w14:paraId="4B700BC9" w14:textId="77777777" w:rsidTr="00553905">
        <w:trPr>
          <w:trHeight w:val="291"/>
        </w:trPr>
        <w:tc>
          <w:tcPr>
            <w:tcW w:w="1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4E199" w14:textId="77777777" w:rsidR="00553905" w:rsidRDefault="00553905" w:rsidP="0055390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T</w:t>
            </w:r>
          </w:p>
        </w:tc>
        <w:tc>
          <w:tcPr>
            <w:tcW w:w="74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2E174" w14:textId="759A76DE" w:rsidR="00553905" w:rsidRDefault="00553905" w:rsidP="00553905">
            <w:pPr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</w:rPr>
              <w:t>Define tu plazo de tiempo por etapas.</w:t>
            </w:r>
          </w:p>
        </w:tc>
      </w:tr>
    </w:tbl>
    <w:p w14:paraId="2A3DA1EF" w14:textId="77777777" w:rsidR="00D13E3A" w:rsidRDefault="00D13E3A">
      <w:pPr>
        <w:rPr>
          <w:rFonts w:ascii="Nunito" w:eastAsia="Nunito" w:hAnsi="Nunito" w:cs="Nunito"/>
        </w:rPr>
      </w:pPr>
    </w:p>
    <w:p w14:paraId="377DE128" w14:textId="77777777" w:rsidR="00D13E3A" w:rsidRDefault="00D13E3A">
      <w:pPr>
        <w:rPr>
          <w:rFonts w:ascii="Nunito" w:eastAsia="Nunito" w:hAnsi="Nunito" w:cs="Nunito"/>
        </w:rPr>
      </w:pPr>
    </w:p>
    <w:p w14:paraId="1D1B8D81" w14:textId="77777777" w:rsidR="00D13E3A" w:rsidRDefault="00D13E3A">
      <w:pPr>
        <w:rPr>
          <w:rFonts w:ascii="Nunito" w:eastAsia="Nunito" w:hAnsi="Nunito" w:cs="Nunito"/>
        </w:rPr>
      </w:pPr>
    </w:p>
    <w:p w14:paraId="0E5748B3" w14:textId="77777777" w:rsidR="00D13E3A" w:rsidRDefault="00D13E3A">
      <w:pPr>
        <w:rPr>
          <w:rFonts w:ascii="Nunito" w:eastAsia="Nunito" w:hAnsi="Nunito" w:cs="Nunito"/>
        </w:rPr>
      </w:pPr>
    </w:p>
    <w:p w14:paraId="0000000D" w14:textId="36F5CA1B" w:rsidR="007C1C65" w:rsidRDefault="00CD401F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Copia y pega esta tabla tantas veces como objetivos tengas. Luego, analiza estas cualidades sobre tus objetivos de campaña y realiza los ajustes correspondientes si no las cumples. </w:t>
      </w:r>
    </w:p>
    <w:p w14:paraId="710F8AC6" w14:textId="77777777" w:rsidR="008579F6" w:rsidRDefault="008579F6">
      <w:pPr>
        <w:rPr>
          <w:rFonts w:ascii="Nunito" w:eastAsia="Nunito" w:hAnsi="Nunito" w:cs="Nunito"/>
        </w:rPr>
      </w:pPr>
    </w:p>
    <w:p w14:paraId="663DA98F" w14:textId="77777777" w:rsidR="008579F6" w:rsidRDefault="008579F6">
      <w:pPr>
        <w:rPr>
          <w:rFonts w:ascii="Nunito" w:eastAsia="Nunito" w:hAnsi="Nunito" w:cs="Nunito"/>
        </w:rPr>
      </w:pPr>
    </w:p>
    <w:p w14:paraId="00000025" w14:textId="12C769BE" w:rsidR="007C1C65" w:rsidRDefault="0079436E">
      <w:pPr>
        <w:jc w:val="both"/>
        <w:rPr>
          <w:rFonts w:ascii="Trebuchet MS" w:eastAsia="Trebuchet MS" w:hAnsi="Trebuchet MS" w:cs="Trebuchet MS"/>
          <w:sz w:val="36"/>
          <w:szCs w:val="36"/>
        </w:rPr>
      </w:pPr>
      <w:r>
        <w:rPr>
          <w:rFonts w:ascii="Nunito" w:eastAsia="Nunito" w:hAnsi="Nunito" w:cs="Nunito"/>
        </w:rPr>
        <w:t>Enlace útil para ampliar información</w:t>
      </w:r>
    </w:p>
    <w:p w14:paraId="00000026" w14:textId="5AAF03DB" w:rsidR="007C1C65" w:rsidRDefault="00000000">
      <w:pPr>
        <w:rPr>
          <w:rFonts w:ascii="Nunito" w:eastAsia="Nunito" w:hAnsi="Nunito" w:cs="Nunito"/>
        </w:rPr>
      </w:pPr>
      <w:hyperlink r:id="rId7" w:history="1">
        <w:r w:rsidR="004D6FA6" w:rsidRPr="00D547F6">
          <w:rPr>
            <w:rStyle w:val="Hipervnculo"/>
            <w:rFonts w:ascii="Nunito" w:eastAsia="Nunito" w:hAnsi="Nunito" w:cs="Nunito"/>
          </w:rPr>
          <w:t>https://blog.cool-tabs.com/es/objetivos-smart-definirlos-ejemplos/</w:t>
        </w:r>
      </w:hyperlink>
      <w:r w:rsidR="004D6FA6">
        <w:rPr>
          <w:rFonts w:ascii="Nunito" w:eastAsia="Nunito" w:hAnsi="Nunito" w:cs="Nunito"/>
        </w:rPr>
        <w:t xml:space="preserve"> </w:t>
      </w:r>
    </w:p>
    <w:sectPr w:rsidR="007C1C65">
      <w:headerReference w:type="default" r:id="rId8"/>
      <w:footerReference w:type="default" r:id="rId9"/>
      <w:pgSz w:w="11909" w:h="16834"/>
      <w:pgMar w:top="1440" w:right="15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6D785" w14:textId="77777777" w:rsidR="004719ED" w:rsidRDefault="004719ED" w:rsidP="00D13E3A">
      <w:pPr>
        <w:spacing w:line="240" w:lineRule="auto"/>
      </w:pPr>
      <w:r>
        <w:separator/>
      </w:r>
    </w:p>
  </w:endnote>
  <w:endnote w:type="continuationSeparator" w:id="0">
    <w:p w14:paraId="14E0C6B0" w14:textId="77777777" w:rsidR="004719ED" w:rsidRDefault="004719ED" w:rsidP="00D13E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altName w:val="Nunito"/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Nova Mono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E4EC" w14:textId="77777777" w:rsidR="00D13E3A" w:rsidRDefault="00D13E3A" w:rsidP="00D13E3A">
    <w:pPr>
      <w:pStyle w:val="Piedepgina"/>
      <w:rPr>
        <w:sz w:val="20"/>
        <w:szCs w:val="20"/>
        <w:lang w:val="es-MX"/>
      </w:rPr>
    </w:pPr>
  </w:p>
  <w:p w14:paraId="320C31CA" w14:textId="77777777" w:rsidR="00D13E3A" w:rsidRPr="001407DF" w:rsidRDefault="00D13E3A" w:rsidP="00D13E3A">
    <w:pPr>
      <w:pStyle w:val="Piedepgina"/>
      <w:rPr>
        <w:sz w:val="20"/>
        <w:szCs w:val="20"/>
        <w:lang w:val="es-MX"/>
      </w:rPr>
    </w:pPr>
    <w:r w:rsidRPr="001407DF">
      <w:rPr>
        <w:sz w:val="20"/>
        <w:szCs w:val="20"/>
        <w:lang w:val="es-MX"/>
      </w:rPr>
      <w:t>Asesorías escríbenos al</w:t>
    </w:r>
    <w:r>
      <w:rPr>
        <w:sz w:val="20"/>
        <w:szCs w:val="20"/>
        <w:lang w:val="es-MX"/>
      </w:rPr>
      <w:t xml:space="preserve"> correo</w:t>
    </w:r>
    <w:r w:rsidRPr="001407DF">
      <w:rPr>
        <w:sz w:val="20"/>
        <w:szCs w:val="20"/>
        <w:lang w:val="es-MX"/>
      </w:rPr>
      <w:t xml:space="preserve">: </w:t>
    </w:r>
    <w:hyperlink r:id="rId1" w:history="1">
      <w:r w:rsidRPr="001407DF">
        <w:rPr>
          <w:rStyle w:val="Hipervnculo"/>
          <w:sz w:val="20"/>
          <w:szCs w:val="20"/>
          <w:lang w:val="es-MX"/>
        </w:rPr>
        <w:t>apertur4studio@gmail.com</w:t>
      </w:r>
    </w:hyperlink>
    <w:r w:rsidRPr="001407DF">
      <w:rPr>
        <w:sz w:val="20"/>
        <w:szCs w:val="20"/>
        <w:lang w:val="es-MX"/>
      </w:rPr>
      <w:t xml:space="preserve">                             </w:t>
    </w:r>
    <w:r>
      <w:rPr>
        <w:sz w:val="20"/>
        <w:szCs w:val="20"/>
        <w:lang w:val="es-MX"/>
      </w:rPr>
      <w:t xml:space="preserve">                                  #ProyectaLoMejor</w:t>
    </w:r>
  </w:p>
  <w:p w14:paraId="63936C2C" w14:textId="77777777" w:rsidR="00D13E3A" w:rsidRDefault="00D13E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C5BAA" w14:textId="77777777" w:rsidR="004719ED" w:rsidRDefault="004719ED" w:rsidP="00D13E3A">
      <w:pPr>
        <w:spacing w:line="240" w:lineRule="auto"/>
      </w:pPr>
      <w:r>
        <w:separator/>
      </w:r>
    </w:p>
  </w:footnote>
  <w:footnote w:type="continuationSeparator" w:id="0">
    <w:p w14:paraId="453C406C" w14:textId="77777777" w:rsidR="004719ED" w:rsidRDefault="004719ED" w:rsidP="00D13E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74DE" w14:textId="204CA447" w:rsidR="00D13E3A" w:rsidRDefault="00D13E3A">
    <w:pPr>
      <w:pStyle w:val="Encabezado"/>
    </w:pPr>
    <w:r>
      <w:rPr>
        <w:noProof/>
      </w:rPr>
      <w:drawing>
        <wp:inline distT="0" distB="0" distL="0" distR="0" wp14:anchorId="3746ECC5" wp14:editId="36F60527">
          <wp:extent cx="516655" cy="51454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74" b="21528"/>
                  <a:stretch/>
                </pic:blipFill>
                <pic:spPr bwMode="auto">
                  <a:xfrm>
                    <a:off x="0" y="0"/>
                    <a:ext cx="534971" cy="5327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388B"/>
    <w:multiLevelType w:val="multilevel"/>
    <w:tmpl w:val="BD0885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3840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C65"/>
    <w:rsid w:val="000E2A55"/>
    <w:rsid w:val="004719ED"/>
    <w:rsid w:val="004D6FA6"/>
    <w:rsid w:val="004E7B4B"/>
    <w:rsid w:val="00553905"/>
    <w:rsid w:val="0055475E"/>
    <w:rsid w:val="0079436E"/>
    <w:rsid w:val="007C1C65"/>
    <w:rsid w:val="007F1C47"/>
    <w:rsid w:val="007F2B42"/>
    <w:rsid w:val="0083179D"/>
    <w:rsid w:val="008579F6"/>
    <w:rsid w:val="008F362C"/>
    <w:rsid w:val="00A24055"/>
    <w:rsid w:val="00AB3338"/>
    <w:rsid w:val="00B94315"/>
    <w:rsid w:val="00C06B9B"/>
    <w:rsid w:val="00CD401F"/>
    <w:rsid w:val="00D13E3A"/>
    <w:rsid w:val="00DC284B"/>
    <w:rsid w:val="00F6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867E"/>
  <w15:docId w15:val="{FD045138-2354-49B6-B39F-CA3820D9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4D6F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D6FA6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13E3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3E3A"/>
  </w:style>
  <w:style w:type="paragraph" w:styleId="Piedepgina">
    <w:name w:val="footer"/>
    <w:basedOn w:val="Normal"/>
    <w:link w:val="PiedepginaCar"/>
    <w:uiPriority w:val="99"/>
    <w:unhideWhenUsed/>
    <w:rsid w:val="00D13E3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3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log.cool-tabs.com/es/objetivos-smart-definirlos-ejemplo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pertur4studi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castillo chaparro</cp:lastModifiedBy>
  <cp:revision>4</cp:revision>
  <dcterms:created xsi:type="dcterms:W3CDTF">2022-08-06T00:55:00Z</dcterms:created>
  <dcterms:modified xsi:type="dcterms:W3CDTF">2022-08-06T00:59:00Z</dcterms:modified>
</cp:coreProperties>
</file>